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41"/>
        <w:gridCol w:w="4530"/>
      </w:tblGrid>
      <w:tr w:rsidR="00D90BD5" w:rsidRPr="002C4705" w:rsidTr="00F17978">
        <w:tc>
          <w:tcPr>
            <w:tcW w:w="5124" w:type="dxa"/>
          </w:tcPr>
          <w:p w:rsidR="00D90BD5" w:rsidRPr="002C4705" w:rsidRDefault="00D90BD5" w:rsidP="002131AA">
            <w:pPr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>«УТВЕРЖДАЮ»</w:t>
            </w: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ab/>
            </w:r>
          </w:p>
          <w:p w:rsidR="00D90BD5" w:rsidRPr="002C4705" w:rsidRDefault="00D90BD5" w:rsidP="002131AA">
            <w:pPr>
              <w:spacing w:after="0" w:line="365" w:lineRule="exac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 xml:space="preserve">Председатель Комитета по физической культуре и спорту Администрации городского округа г.Уфа   </w:t>
            </w:r>
          </w:p>
          <w:p w:rsidR="00D90BD5" w:rsidRPr="002C4705" w:rsidRDefault="00D90BD5" w:rsidP="002131AA">
            <w:pPr>
              <w:spacing w:after="0" w:line="365" w:lineRule="exac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_________________С.А.Степанов</w:t>
            </w:r>
          </w:p>
          <w:p w:rsidR="00D90BD5" w:rsidRPr="002C4705" w:rsidRDefault="00D90BD5" w:rsidP="007E233F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  <w:lang w:val="en-US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«____»__________________2016г.</w:t>
            </w:r>
          </w:p>
        </w:tc>
        <w:tc>
          <w:tcPr>
            <w:tcW w:w="4623" w:type="dxa"/>
          </w:tcPr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>«УТВЕРЖДАЮ»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Председатель МОО   «Федерация спортивного туризма» г.Уфы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________________Култаев А.А.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«__»_______________2016г.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5124" w:type="dxa"/>
          </w:tcPr>
          <w:p w:rsidR="00D90BD5" w:rsidRPr="002C4705" w:rsidRDefault="00D90BD5" w:rsidP="00411832">
            <w:pPr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>«УТВЕРЖДАЮ»</w:t>
            </w: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ab/>
            </w:r>
          </w:p>
          <w:p w:rsidR="00D90BD5" w:rsidRPr="002C4705" w:rsidRDefault="00D90BD5" w:rsidP="00411832">
            <w:pPr>
              <w:spacing w:after="0" w:line="365" w:lineRule="exac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Начальник Уфимского поисково – спасательного отряда МЧС России филиал  Приволжского регионального поисково – спасательного отряда</w:t>
            </w:r>
          </w:p>
          <w:p w:rsidR="00D90BD5" w:rsidRPr="002C4705" w:rsidRDefault="00D90BD5" w:rsidP="00411832">
            <w:pPr>
              <w:spacing w:after="0" w:line="365" w:lineRule="exac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_________________Зуев Ю.И.</w:t>
            </w:r>
          </w:p>
          <w:p w:rsidR="00D90BD5" w:rsidRPr="002C4705" w:rsidRDefault="00D90BD5" w:rsidP="00411832">
            <w:pPr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«____»__________________2016г.</w:t>
            </w:r>
          </w:p>
        </w:tc>
        <w:tc>
          <w:tcPr>
            <w:tcW w:w="4623" w:type="dxa"/>
          </w:tcPr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>«УТВЕРЖДАЮ»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Председатель Федерации водного туризма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ТСС Республики Башкортостан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______________ Хабирьянов Ф.Ф.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</w:rPr>
            </w:pPr>
            <w:r w:rsidRPr="002C4705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«__»_______________2016г.</w:t>
            </w:r>
          </w:p>
          <w:p w:rsidR="00D90BD5" w:rsidRPr="002C4705" w:rsidRDefault="00D90BD5" w:rsidP="002131AA">
            <w:pPr>
              <w:spacing w:after="0" w:line="365" w:lineRule="exact"/>
              <w:jc w:val="right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D90BD5" w:rsidRDefault="00D90BD5"/>
    <w:p w:rsidR="00D90BD5" w:rsidRPr="002131AA" w:rsidRDefault="00D90BD5" w:rsidP="002131AA">
      <w:pPr>
        <w:shd w:val="clear" w:color="auto" w:fill="FFFFFF"/>
        <w:spacing w:after="0" w:line="365" w:lineRule="exact"/>
        <w:ind w:left="2880" w:firstLine="720"/>
        <w:rPr>
          <w:rFonts w:ascii="Times New Roman" w:hAnsi="Times New Roman"/>
        </w:rPr>
      </w:pPr>
      <w:r w:rsidRPr="002131AA">
        <w:rPr>
          <w:rFonts w:ascii="Times New Roman" w:hAnsi="Times New Roman"/>
          <w:b/>
          <w:bCs/>
          <w:color w:val="000000"/>
          <w:spacing w:val="-11"/>
          <w:sz w:val="33"/>
          <w:szCs w:val="33"/>
        </w:rPr>
        <w:t>ПОЛОЖЕНИЕ</w:t>
      </w:r>
    </w:p>
    <w:p w:rsidR="00D90BD5" w:rsidRPr="002131AA" w:rsidRDefault="00D90BD5" w:rsidP="002131AA">
      <w:pPr>
        <w:shd w:val="clear" w:color="auto" w:fill="FFFFFF"/>
        <w:spacing w:after="0" w:line="365" w:lineRule="exact"/>
        <w:ind w:right="614"/>
        <w:jc w:val="center"/>
        <w:rPr>
          <w:rFonts w:ascii="Times New Roman" w:hAnsi="Times New Roman"/>
          <w:color w:val="000000"/>
          <w:spacing w:val="-7"/>
          <w:sz w:val="33"/>
          <w:szCs w:val="33"/>
        </w:rPr>
      </w:pPr>
    </w:p>
    <w:p w:rsidR="00D90BD5" w:rsidRPr="002131AA" w:rsidRDefault="00D90BD5" w:rsidP="002131AA">
      <w:pPr>
        <w:shd w:val="clear" w:color="auto" w:fill="FFFFFF"/>
        <w:spacing w:after="0"/>
        <w:ind w:right="614"/>
        <w:jc w:val="center"/>
        <w:rPr>
          <w:rFonts w:ascii="Times New Roman" w:hAnsi="Times New Roman"/>
          <w:color w:val="000000"/>
          <w:spacing w:val="-7"/>
          <w:sz w:val="33"/>
          <w:szCs w:val="33"/>
        </w:rPr>
      </w:pPr>
      <w:r>
        <w:rPr>
          <w:rFonts w:ascii="Times New Roman" w:hAnsi="Times New Roman"/>
          <w:color w:val="000000"/>
          <w:spacing w:val="-7"/>
          <w:sz w:val="33"/>
          <w:szCs w:val="33"/>
        </w:rPr>
        <w:t>о 34-о</w:t>
      </w:r>
      <w:r w:rsidRPr="002131AA">
        <w:rPr>
          <w:rFonts w:ascii="Times New Roman" w:hAnsi="Times New Roman"/>
          <w:color w:val="000000"/>
          <w:spacing w:val="-7"/>
          <w:sz w:val="33"/>
          <w:szCs w:val="33"/>
        </w:rPr>
        <w:t>м открытом городском фестивале</w:t>
      </w:r>
    </w:p>
    <w:p w:rsidR="00D90BD5" w:rsidRPr="002131AA" w:rsidRDefault="00D90BD5" w:rsidP="002131AA">
      <w:pPr>
        <w:shd w:val="clear" w:color="auto" w:fill="FFFFFF"/>
        <w:spacing w:after="0"/>
        <w:ind w:right="614"/>
        <w:jc w:val="center"/>
        <w:rPr>
          <w:rFonts w:ascii="Times New Roman" w:hAnsi="Times New Roman"/>
          <w:color w:val="000000"/>
          <w:spacing w:val="-7"/>
          <w:sz w:val="33"/>
          <w:szCs w:val="33"/>
        </w:rPr>
      </w:pPr>
      <w:r w:rsidRPr="002131AA">
        <w:rPr>
          <w:rFonts w:ascii="Times New Roman" w:hAnsi="Times New Roman"/>
          <w:color w:val="000000"/>
          <w:spacing w:val="-7"/>
          <w:sz w:val="33"/>
          <w:szCs w:val="33"/>
        </w:rPr>
        <w:t>по водному туризму</w:t>
      </w:r>
    </w:p>
    <w:p w:rsidR="00D90BD5" w:rsidRPr="002131AA" w:rsidRDefault="00D90BD5" w:rsidP="002131AA">
      <w:pPr>
        <w:shd w:val="clear" w:color="auto" w:fill="FFFFFF"/>
        <w:spacing w:after="0"/>
        <w:ind w:right="6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33"/>
          <w:szCs w:val="33"/>
        </w:rPr>
        <w:t>«Весеннее Ралли – 2016</w:t>
      </w:r>
      <w:r w:rsidRPr="002131AA">
        <w:rPr>
          <w:rFonts w:ascii="Times New Roman" w:hAnsi="Times New Roman"/>
          <w:b/>
          <w:bCs/>
          <w:color w:val="000000"/>
          <w:spacing w:val="-3"/>
          <w:sz w:val="33"/>
          <w:szCs w:val="33"/>
        </w:rPr>
        <w:t>»</w:t>
      </w:r>
    </w:p>
    <w:p w:rsidR="00D90BD5" w:rsidRPr="002131AA" w:rsidRDefault="00D90BD5" w:rsidP="002131AA">
      <w:pPr>
        <w:shd w:val="clear" w:color="auto" w:fill="FFFFFF"/>
        <w:spacing w:after="0" w:line="365" w:lineRule="exact"/>
        <w:jc w:val="center"/>
        <w:rPr>
          <w:rFonts w:ascii="Times New Roman" w:hAnsi="Times New Roman"/>
          <w:bCs/>
          <w:color w:val="000000"/>
          <w:spacing w:val="-11"/>
          <w:sz w:val="32"/>
          <w:szCs w:val="32"/>
        </w:rPr>
      </w:pPr>
      <w:r w:rsidRPr="002131AA">
        <w:rPr>
          <w:rFonts w:ascii="Times New Roman" w:hAnsi="Times New Roman"/>
          <w:bCs/>
          <w:color w:val="000000"/>
          <w:spacing w:val="-11"/>
          <w:sz w:val="32"/>
          <w:szCs w:val="32"/>
        </w:rPr>
        <w:t>(параллельный зачет по парусному туризму)</w:t>
      </w:r>
    </w:p>
    <w:p w:rsidR="00D90BD5" w:rsidRDefault="00D90BD5"/>
    <w:p w:rsidR="00D90BD5" w:rsidRDefault="00D90BD5"/>
    <w:p w:rsidR="00D90BD5" w:rsidRDefault="00D90BD5" w:rsidP="002131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0pt;height:225pt;visibility:visible">
            <v:imagedata r:id="rId5" o:title=""/>
          </v:shape>
        </w:pict>
      </w:r>
    </w:p>
    <w:p w:rsidR="00D90BD5" w:rsidRDefault="00D90BD5" w:rsidP="002131AA">
      <w:pPr>
        <w:jc w:val="center"/>
      </w:pPr>
    </w:p>
    <w:p w:rsidR="00D90BD5" w:rsidRDefault="00D90BD5" w:rsidP="002131AA">
      <w:pPr>
        <w:jc w:val="center"/>
      </w:pPr>
    </w:p>
    <w:p w:rsidR="00D90BD5" w:rsidRPr="002131AA" w:rsidRDefault="00D90BD5" w:rsidP="002131AA">
      <w:pPr>
        <w:shd w:val="clear" w:color="auto" w:fill="FFFFFF"/>
        <w:spacing w:line="365" w:lineRule="exact"/>
        <w:ind w:left="3566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УФА  2016</w:t>
      </w:r>
    </w:p>
    <w:p w:rsidR="00D90BD5" w:rsidRPr="002131AA" w:rsidRDefault="00D90BD5" w:rsidP="002131AA">
      <w:pPr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2131AA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r w:rsidRPr="002131AA">
        <w:rPr>
          <w:rFonts w:ascii="Times New Roman" w:hAnsi="Times New Roman"/>
          <w:b/>
          <w:bCs/>
          <w:sz w:val="28"/>
          <w:szCs w:val="28"/>
        </w:rPr>
        <w:t>.</w:t>
      </w:r>
    </w:p>
    <w:p w:rsidR="00D90BD5" w:rsidRPr="002131AA" w:rsidRDefault="00D90BD5" w:rsidP="002131AA">
      <w:pPr>
        <w:shd w:val="clear" w:color="auto" w:fill="FFFFFF"/>
        <w:tabs>
          <w:tab w:val="left" w:pos="403"/>
        </w:tabs>
        <w:spacing w:before="278" w:after="0" w:line="274" w:lineRule="exact"/>
        <w:ind w:left="38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Цели и задачи</w:t>
      </w:r>
    </w:p>
    <w:p w:rsidR="00D90BD5" w:rsidRPr="002131AA" w:rsidRDefault="00D90BD5" w:rsidP="002131AA">
      <w:pPr>
        <w:shd w:val="clear" w:color="auto" w:fill="FFFFFF"/>
        <w:spacing w:before="5" w:after="0" w:line="274" w:lineRule="exact"/>
        <w:ind w:left="53" w:firstLine="355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Соревнования в рамках фестиваля проводятся с целью:</w:t>
      </w:r>
    </w:p>
    <w:p w:rsidR="00D90BD5" w:rsidRPr="002131AA" w:rsidRDefault="00D90BD5" w:rsidP="002131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пропаганды туризма, как активного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вида отдыха и спорта; </w:t>
      </w:r>
    </w:p>
    <w:p w:rsidR="00D90BD5" w:rsidRPr="002131AA" w:rsidRDefault="00D90BD5" w:rsidP="002131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повышения тактического и технического мастерства;</w:t>
      </w:r>
    </w:p>
    <w:p w:rsidR="00D90BD5" w:rsidRPr="002131AA" w:rsidRDefault="00D90BD5" w:rsidP="002131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обеспечения безопасности в туристских походах; </w:t>
      </w:r>
    </w:p>
    <w:p w:rsidR="00D90BD5" w:rsidRPr="002131AA" w:rsidRDefault="00D90BD5" w:rsidP="002131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выявления сильнейших команд и участников.</w:t>
      </w:r>
    </w:p>
    <w:p w:rsidR="00D90BD5" w:rsidRPr="002131AA" w:rsidRDefault="00D90BD5" w:rsidP="002131AA">
      <w:pPr>
        <w:shd w:val="clear" w:color="auto" w:fill="FFFFFF"/>
        <w:spacing w:before="5" w:after="0" w:line="274" w:lineRule="exact"/>
        <w:ind w:left="768"/>
        <w:rPr>
          <w:rFonts w:ascii="Times New Roman" w:hAnsi="Times New Roman"/>
          <w:sz w:val="24"/>
          <w:szCs w:val="24"/>
        </w:rPr>
      </w:pPr>
    </w:p>
    <w:p w:rsidR="00D90BD5" w:rsidRPr="002131AA" w:rsidRDefault="00D90BD5" w:rsidP="002131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131AA">
        <w:rPr>
          <w:rFonts w:ascii="Times New Roman" w:hAnsi="Times New Roman"/>
          <w:b/>
          <w:bCs/>
          <w:sz w:val="28"/>
          <w:szCs w:val="28"/>
        </w:rPr>
        <w:t>.  Место и сроки проведения.</w:t>
      </w:r>
    </w:p>
    <w:p w:rsidR="00D90BD5" w:rsidRPr="002131AA" w:rsidRDefault="00D90BD5" w:rsidP="002131AA">
      <w:pPr>
        <w:shd w:val="clear" w:color="auto" w:fill="FFFFFF"/>
        <w:spacing w:line="274" w:lineRule="exact"/>
        <w:ind w:left="48" w:firstLine="346"/>
        <w:jc w:val="both"/>
        <w:rPr>
          <w:rFonts w:ascii="Times New Roman" w:hAnsi="Times New Roman"/>
          <w:sz w:val="24"/>
          <w:szCs w:val="24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Фестиваль </w:t>
      </w:r>
      <w:r w:rsidRPr="002131AA">
        <w:rPr>
          <w:rFonts w:ascii="Times New Roman" w:hAnsi="Times New Roman"/>
          <w:spacing w:val="-5"/>
          <w:sz w:val="28"/>
          <w:szCs w:val="28"/>
        </w:rPr>
        <w:t xml:space="preserve">проводится </w:t>
      </w:r>
      <w:r>
        <w:rPr>
          <w:rFonts w:ascii="Times New Roman" w:hAnsi="Times New Roman"/>
          <w:b/>
          <w:spacing w:val="-5"/>
          <w:sz w:val="28"/>
          <w:szCs w:val="28"/>
        </w:rPr>
        <w:t>24</w:t>
      </w:r>
      <w:r w:rsidRPr="002131A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апреля 2016</w:t>
      </w:r>
      <w:r w:rsidRPr="002131AA">
        <w:rPr>
          <w:rFonts w:ascii="Times New Roman" w:hAnsi="Times New Roman"/>
          <w:b/>
          <w:bCs/>
          <w:spacing w:val="-5"/>
          <w:sz w:val="28"/>
          <w:szCs w:val="28"/>
        </w:rPr>
        <w:t xml:space="preserve">г. </w:t>
      </w:r>
      <w:r w:rsidRPr="002131AA">
        <w:rPr>
          <w:rFonts w:ascii="Times New Roman" w:hAnsi="Times New Roman"/>
          <w:spacing w:val="-5"/>
          <w:sz w:val="28"/>
          <w:szCs w:val="28"/>
        </w:rPr>
        <w:t>на реке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 Белая.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Старт-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 «Монумент Дружбы», </w:t>
      </w:r>
      <w:r w:rsidRPr="002131AA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финиш-«Поляна  </w:t>
      </w:r>
      <w:r w:rsidRPr="002131AA">
        <w:rPr>
          <w:rFonts w:ascii="Times New Roman" w:hAnsi="Times New Roman"/>
          <w:color w:val="000000"/>
          <w:spacing w:val="-7"/>
          <w:sz w:val="28"/>
          <w:szCs w:val="28"/>
        </w:rPr>
        <w:t>здоровья» в районе СОК «Биатлон</w:t>
      </w:r>
      <w:r w:rsidRPr="002131AA">
        <w:rPr>
          <w:rFonts w:ascii="Times New Roman" w:hAnsi="Times New Roman"/>
          <w:color w:val="000000"/>
          <w:spacing w:val="-7"/>
          <w:sz w:val="24"/>
          <w:szCs w:val="24"/>
        </w:rPr>
        <w:t>».</w:t>
      </w:r>
    </w:p>
    <w:p w:rsidR="00D90BD5" w:rsidRPr="002131AA" w:rsidRDefault="00D90BD5" w:rsidP="002131A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2131AA">
        <w:rPr>
          <w:rFonts w:ascii="Times New Roman" w:hAnsi="Times New Roman"/>
          <w:b/>
          <w:bCs/>
          <w:sz w:val="28"/>
          <w:szCs w:val="28"/>
        </w:rPr>
        <w:t>.  Организаторы соревнований.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53" w:right="-32" w:firstLine="350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Фестиваль проводит Комитет по физической культуре и спорту Администрации городского округа город Уфа, МАУ «Центр развития спорта» в г. Уфа РБ, МОО  «Федерация спортивного туризма» г.Уфы,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Федерация водного туризма ТСС  РБ.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48" w:right="614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Непосредственную подготовку и проведение соревнований осуществляет главная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судейская коллегия и орг.комитет.</w:t>
      </w:r>
    </w:p>
    <w:p w:rsidR="00D90BD5" w:rsidRPr="002131AA" w:rsidRDefault="00D90BD5" w:rsidP="002131AA">
      <w:pPr>
        <w:shd w:val="clear" w:color="auto" w:fill="FFFFFF"/>
        <w:spacing w:line="274" w:lineRule="exact"/>
        <w:ind w:left="48" w:right="614" w:firstLine="35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90BD5" w:rsidRPr="002131AA" w:rsidRDefault="00D90BD5" w:rsidP="002131A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131AA">
        <w:rPr>
          <w:rFonts w:ascii="Times New Roman" w:hAnsi="Times New Roman"/>
          <w:b/>
          <w:bCs/>
          <w:sz w:val="28"/>
          <w:szCs w:val="28"/>
        </w:rPr>
        <w:t>.  Требования к участникам соревнований и условия допуска.</w:t>
      </w:r>
    </w:p>
    <w:p w:rsidR="00D90BD5" w:rsidRPr="002131AA" w:rsidRDefault="00D90BD5" w:rsidP="002131AA">
      <w:pPr>
        <w:shd w:val="clear" w:color="auto" w:fill="FFFFFF"/>
        <w:spacing w:line="274" w:lineRule="exact"/>
        <w:ind w:left="43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Соревнование в рамках фестиваля проводится в следующих классах гребных судов:</w:t>
      </w:r>
    </w:p>
    <w:p w:rsidR="00D90BD5" w:rsidRPr="002131AA" w:rsidRDefault="00D90BD5" w:rsidP="002131A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93" w:lineRule="exact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каяки и байдарки одноместные;</w:t>
      </w:r>
    </w:p>
    <w:p w:rsidR="00D90BD5" w:rsidRPr="002131AA" w:rsidRDefault="00D90BD5" w:rsidP="002131A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байдарки-двойки с мягкой оболочкой – мужской экипаж;</w:t>
      </w:r>
    </w:p>
    <w:p w:rsidR="00D90BD5" w:rsidRPr="002131AA" w:rsidRDefault="00D90BD5" w:rsidP="002131AA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байдарки-двойки с мягкой оболочкой – смешанный экипаж;</w:t>
      </w:r>
    </w:p>
    <w:p w:rsidR="00D90BD5" w:rsidRPr="002131AA" w:rsidRDefault="00D90BD5" w:rsidP="002131AA">
      <w:pPr>
        <w:shd w:val="clear" w:color="auto" w:fill="FFFFFF"/>
        <w:tabs>
          <w:tab w:val="left" w:pos="754"/>
        </w:tabs>
        <w:spacing w:line="293" w:lineRule="exact"/>
        <w:ind w:left="375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4)    катамараны надувные двухместные К-2                                                                                                            5)    катамараны надувные четырехместные К-4</w:t>
      </w:r>
    </w:p>
    <w:p w:rsidR="00D90BD5" w:rsidRPr="002131AA" w:rsidRDefault="00D90BD5" w:rsidP="002131A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рафты и плоты шестиместные;</w:t>
      </w:r>
    </w:p>
    <w:p w:rsidR="00D90BD5" w:rsidRPr="002131AA" w:rsidRDefault="00D90BD5" w:rsidP="002131A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  <w:tab w:val="left" w:pos="10033"/>
        </w:tabs>
        <w:autoSpaceDE w:val="0"/>
        <w:autoSpaceDN w:val="0"/>
        <w:adjustRightInd w:val="0"/>
        <w:spacing w:before="14" w:after="0" w:line="274" w:lineRule="exact"/>
        <w:ind w:right="-32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свободный класс (каркасные, каркасно-надувные, надувные, парусные суда; в каждом  виде, где количество членов экипажа отличается от стандартного).</w:t>
      </w: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Старт по  классам судов с интервалом в 10 минут.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состав команды - 17 человек, в том числе  не менее 1 женщины +1 представитель +1 судья.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каждая полная команда обязана предоставить 1 судью в ГСК соревнований.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раст участников - не моложе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pacing w:val="-5"/>
            <w:sz w:val="28"/>
            <w:szCs w:val="28"/>
          </w:rPr>
          <w:t>2002</w:t>
        </w:r>
        <w:r w:rsidRPr="002131AA">
          <w:rPr>
            <w:rFonts w:ascii="Times New Roman" w:hAnsi="Times New Roman"/>
            <w:color w:val="000000"/>
            <w:spacing w:val="-5"/>
            <w:sz w:val="28"/>
            <w:szCs w:val="28"/>
          </w:rPr>
          <w:t xml:space="preserve"> г</w:t>
        </w:r>
      </w:smartTag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.р., 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к участию допускаются  только умеющие плавать и имеющие справку об участии </w:t>
      </w:r>
      <w:r w:rsidRPr="002131AA">
        <w:rPr>
          <w:rFonts w:ascii="Times New Roman" w:hAnsi="Times New Roman"/>
          <w:color w:val="FF0000"/>
          <w:spacing w:val="-6"/>
          <w:sz w:val="28"/>
          <w:szCs w:val="28"/>
        </w:rPr>
        <w:t xml:space="preserve">в походах </w:t>
      </w:r>
      <w:r w:rsidRPr="002131AA">
        <w:rPr>
          <w:rFonts w:ascii="Times New Roman" w:hAnsi="Times New Roman"/>
          <w:color w:val="FF0000"/>
          <w:spacing w:val="-6"/>
          <w:sz w:val="28"/>
          <w:szCs w:val="28"/>
          <w:lang w:val="en-US"/>
        </w:rPr>
        <w:t>I</w:t>
      </w:r>
      <w:r w:rsidRPr="002131AA">
        <w:rPr>
          <w:rFonts w:ascii="Times New Roman" w:hAnsi="Times New Roman"/>
          <w:color w:val="FF0000"/>
          <w:spacing w:val="-6"/>
          <w:sz w:val="28"/>
          <w:szCs w:val="28"/>
        </w:rPr>
        <w:t xml:space="preserve"> категории сложности</w:t>
      </w: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участники соревнований допускаются на старт после прохождения технической комиссии  и получения  номера (тех. комиссия осматривает судно и экипаж,  выдает номер и допускает до </w:t>
      </w:r>
    </w:p>
    <w:p w:rsidR="00D90BD5" w:rsidRPr="002131AA" w:rsidRDefault="00D90BD5" w:rsidP="002131AA">
      <w:pPr>
        <w:shd w:val="clear" w:color="auto" w:fill="FFFFFF"/>
        <w:tabs>
          <w:tab w:val="left" w:pos="269"/>
        </w:tabs>
        <w:spacing w:line="274" w:lineRule="exact"/>
        <w:ind w:left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старта.) 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участник или экипаж, пришедший на финиш без номера, снимаются с соревнований.</w:t>
      </w:r>
    </w:p>
    <w:p w:rsidR="00D90BD5" w:rsidRPr="002131AA" w:rsidRDefault="00D90BD5" w:rsidP="002131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участники обязаны сдать номера сразу после соревнований.</w:t>
      </w:r>
      <w:r w:rsidRPr="002131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before="5" w:line="274" w:lineRule="exact"/>
        <w:ind w:left="24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К соревнованию допускаются участники с ограниченными жизненными возможностями.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before="10" w:line="274" w:lineRule="exact"/>
        <w:ind w:left="24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2131A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4.1.   Стартовый взнос.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before="10" w:line="274" w:lineRule="exact"/>
        <w:ind w:left="24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2131A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 - команды, и участники ралли оплачивают стартовой взнос в размере 100 руб. с человека. 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before="10" w:line="274" w:lineRule="exact"/>
        <w:ind w:left="24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4.2.</w:t>
      </w:r>
      <w:r w:rsidRPr="002131AA">
        <w:rPr>
          <w:rFonts w:ascii="Times New Roman" w:hAnsi="Times New Roman"/>
          <w:b/>
          <w:bCs/>
          <w:color w:val="000000"/>
          <w:sz w:val="28"/>
          <w:szCs w:val="28"/>
        </w:rPr>
        <w:tab/>
        <w:t>К</w:t>
      </w:r>
      <w:r w:rsidRPr="002131A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ласс и характеристика  дистанций. </w:t>
      </w:r>
    </w:p>
    <w:p w:rsidR="00D90BD5" w:rsidRPr="002131AA" w:rsidRDefault="00D90BD5" w:rsidP="002131AA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134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тактико-техническая (длинная) дистанция </w:t>
      </w:r>
      <w:smartTag w:uri="urn:schemas-microsoft-com:office:smarttags" w:element="metricconverter">
        <w:smartTagPr>
          <w:attr w:name="ProductID" w:val="2016 г"/>
        </w:smartTagPr>
        <w:r w:rsidRPr="002131AA">
          <w:rPr>
            <w:rFonts w:ascii="Times New Roman" w:hAnsi="Times New Roman"/>
            <w:color w:val="000000"/>
            <w:spacing w:val="-5"/>
            <w:sz w:val="28"/>
            <w:szCs w:val="28"/>
          </w:rPr>
          <w:t>18 км</w:t>
        </w:r>
      </w:smartTag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 класса, лично-командный зачёт.</w:t>
      </w:r>
    </w:p>
    <w:p w:rsidR="00D90BD5" w:rsidRPr="002131AA" w:rsidRDefault="00D90BD5" w:rsidP="002131AA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right="614" w:firstLine="134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старт от берега после прохождения технической комиссии. </w:t>
      </w:r>
    </w:p>
    <w:p w:rsidR="00D90BD5" w:rsidRPr="002131AA" w:rsidRDefault="00D90BD5" w:rsidP="002131AA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right="614" w:firstLine="134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финиш не далее </w:t>
      </w:r>
      <w:smartTag w:uri="urn:schemas-microsoft-com:office:smarttags" w:element="metricconverter">
        <w:smartTagPr>
          <w:attr w:name="ProductID" w:val="2016 г"/>
        </w:smartTagPr>
        <w:r w:rsidRPr="002131AA">
          <w:rPr>
            <w:rFonts w:ascii="Times New Roman" w:hAnsi="Times New Roman"/>
            <w:color w:val="000000"/>
            <w:spacing w:val="-5"/>
            <w:sz w:val="28"/>
            <w:szCs w:val="28"/>
          </w:rPr>
          <w:t>5 метров</w:t>
        </w:r>
      </w:smartTag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 от правого берега, в районе ЛЭП за СОК «Биатлон».</w:t>
      </w:r>
    </w:p>
    <w:p w:rsidR="00D90BD5" w:rsidRDefault="00D90BD5" w:rsidP="002131AA">
      <w:pPr>
        <w:shd w:val="clear" w:color="auto" w:fill="FFFFFF"/>
        <w:tabs>
          <w:tab w:val="left" w:pos="562"/>
        </w:tabs>
        <w:spacing w:line="274" w:lineRule="exact"/>
        <w:ind w:left="2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Контрольное время для байдарок и каяков - 3 часа, для катамаранов – 3,5 часа.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line="274" w:lineRule="exact"/>
        <w:ind w:left="24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90BD5" w:rsidRPr="002131AA" w:rsidRDefault="00D90BD5" w:rsidP="002131A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</w:rPr>
        <w:t>Программа соревнований.</w:t>
      </w:r>
    </w:p>
    <w:p w:rsidR="00D90BD5" w:rsidRPr="002131AA" w:rsidRDefault="00D90BD5" w:rsidP="002131AA">
      <w:pPr>
        <w:shd w:val="clear" w:color="auto" w:fill="FFFFFF"/>
        <w:tabs>
          <w:tab w:val="left" w:pos="250"/>
        </w:tabs>
        <w:spacing w:line="274" w:lineRule="exact"/>
        <w:ind w:left="125" w:right="6144" w:hanging="11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pacing w:val="-6"/>
            <w:sz w:val="24"/>
            <w:szCs w:val="24"/>
            <w:u w:val="single"/>
          </w:rPr>
          <w:t>2016</w:t>
        </w:r>
        <w:r w:rsidRPr="002131AA">
          <w:rPr>
            <w:rFonts w:ascii="Times New Roman" w:hAnsi="Times New Roman"/>
            <w:b/>
            <w:spacing w:val="-6"/>
            <w:sz w:val="24"/>
            <w:szCs w:val="24"/>
            <w:u w:val="single"/>
          </w:rPr>
          <w:t xml:space="preserve"> г</w:t>
        </w:r>
      </w:smartTag>
      <w:r w:rsidRPr="002131AA">
        <w:rPr>
          <w:rFonts w:ascii="Times New Roman" w:hAnsi="Times New Roman"/>
          <w:b/>
          <w:spacing w:val="-6"/>
          <w:sz w:val="24"/>
          <w:szCs w:val="24"/>
          <w:u w:val="single"/>
        </w:rPr>
        <w:t>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 w:right="2458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4"/>
          <w:szCs w:val="24"/>
        </w:rPr>
        <w:t>8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:00 - 10:00 - заезд команд, начало работы мандатной комиссии;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 w:right="2458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10:00 - совещание с представителями;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10:55 - завершение работы мандатной комиссии.                                                                                                           11:00 торжественное открытие фестиваля,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награждение победителей                                                            рейтинга Федерации  водного туризма по итогам 2014 года;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11:30 –начало работы технической комиссии;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12:00 – 13:00 старт соревнований по классам судов: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12:00 – свободный класс;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12:10 –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рафты;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12:20 – катамараны-двойки;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12:30 – катамараны-четверки</w:t>
      </w:r>
      <w:r w:rsidRPr="00BC1D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каяки</w:t>
      </w: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12:40 – байдарки смешанные;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4"/>
          <w:sz w:val="28"/>
          <w:szCs w:val="28"/>
        </w:rPr>
        <w:t>12:50 – байдарки мужские.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7"/>
          <w:sz w:val="28"/>
          <w:szCs w:val="28"/>
        </w:rPr>
        <w:t>15:00- 16:00 - финиш;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3"/>
          <w:sz w:val="28"/>
          <w:szCs w:val="28"/>
        </w:rPr>
        <w:t>16:00 - 17:00 - подведение итогов;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360" w:right="-32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17:00 - 17:30 - торжественное построение, награждение победителей, закрытие с</w:t>
      </w: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>оревнований;</w:t>
      </w:r>
    </w:p>
    <w:p w:rsidR="00D90BD5" w:rsidRPr="002131AA" w:rsidRDefault="00D90BD5" w:rsidP="002131AA">
      <w:pPr>
        <w:shd w:val="clear" w:color="auto" w:fill="FFFFFF"/>
        <w:spacing w:line="274" w:lineRule="exact"/>
        <w:ind w:left="34" w:right="922" w:firstLine="37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D90BD5" w:rsidRPr="002131AA" w:rsidRDefault="00D90BD5" w:rsidP="002131A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</w:rPr>
        <w:t>Условия подведения итогов.</w:t>
      </w:r>
    </w:p>
    <w:p w:rsidR="00D90BD5" w:rsidRPr="002131AA" w:rsidRDefault="00D90BD5" w:rsidP="002131AA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after="0" w:line="274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 рамках фестиваля подводится лично-командный зачет в шести классах судов, а 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командный результат определяется суммой лучших мест в пяти классах судов: байдарки двухместные мужской экипаж, байдарки двухместные смешанный экипаж, каяки или байдарки одноместные, катамараны двухместные, катамараны четырехместные, надувные шести местные суда (рафты и плоты). 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24" w:firstLine="350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Командный зачет подводится в первую очередь среди полных команд. В случае равенства 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результатов предпочтение отдается команде, занявшей лучшее место в классе катамаранов-четверок, затем катамаранов-двоек. При не сдаче номеров после финиша результат экипажа аннулируется.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24" w:right="-32" w:firstLine="346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>В соревнованиях для участников с ограниченными жизненными возможностями р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езультаты определяются по особым правилам.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24" w:right="-32" w:firstLine="34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D90BD5" w:rsidRPr="002131AA" w:rsidRDefault="00D90BD5" w:rsidP="002131A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</w:rPr>
        <w:t>Награждение.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Команды - призеры награждаются дипло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мами соответствующих степеней </w:t>
      </w:r>
      <w:r w:rsidRPr="002131A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победители и призеры в личном зачете – грамотами Комитета по физической культуре и спорту Администрации городского округа город Уфа Республики Башкортостан. 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jc w:val="both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2131AA">
        <w:rPr>
          <w:rFonts w:ascii="Times New Roman" w:hAnsi="Times New Roman"/>
          <w:b/>
          <w:bCs/>
          <w:sz w:val="28"/>
          <w:szCs w:val="28"/>
        </w:rPr>
        <w:t>.  Условия финансирования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19" w:firstLine="40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2131AA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асходы. связанные с организацией и  проведением фестиваля, несет МАУ « Центр развития спорта» г. Уфа РБ. Расходы, связанные с приобрет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ением наградной продукции (меда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ли, кубки, грамоты и т.д.) несет  </w:t>
      </w: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Комитет по физической культуре и спорту Администрации городского округа город Уфа</w:t>
      </w: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left="10" w:firstLine="27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z w:val="28"/>
          <w:szCs w:val="28"/>
        </w:rPr>
        <w:t>Расходы, связанные с проездом и питанием участников, прокатом снаряжения несут командирующие организации.</w:t>
      </w:r>
    </w:p>
    <w:p w:rsidR="00D90BD5" w:rsidRPr="002131AA" w:rsidRDefault="00D90BD5" w:rsidP="002131AA">
      <w:pPr>
        <w:shd w:val="clear" w:color="auto" w:fill="FFFFFF"/>
        <w:spacing w:before="5" w:after="0" w:line="274" w:lineRule="exact"/>
        <w:ind w:left="14" w:firstLine="4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2131AA">
        <w:rPr>
          <w:rFonts w:ascii="Times New Roman" w:hAnsi="Times New Roman"/>
          <w:b/>
          <w:color w:val="000000"/>
          <w:spacing w:val="4"/>
          <w:sz w:val="28"/>
          <w:szCs w:val="28"/>
        </w:rPr>
        <w:t>Желающих оказать спонсорскую помощь в проведении и награждении</w:t>
      </w:r>
    </w:p>
    <w:p w:rsidR="00D90BD5" w:rsidRPr="002131AA" w:rsidRDefault="00D90BD5" w:rsidP="002131AA">
      <w:pPr>
        <w:shd w:val="clear" w:color="auto" w:fill="FFFFFF"/>
        <w:spacing w:before="5" w:after="0" w:line="274" w:lineRule="exact"/>
        <w:ind w:left="14" w:firstLine="4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участников Весеннего Ралли 2016</w:t>
      </w:r>
      <w:r w:rsidRPr="002131A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обращаться в орг.комитет соревнований.</w:t>
      </w:r>
    </w:p>
    <w:p w:rsidR="00D90BD5" w:rsidRPr="002131AA" w:rsidRDefault="00D90BD5" w:rsidP="002131AA">
      <w:pPr>
        <w:shd w:val="clear" w:color="auto" w:fill="FFFFFF"/>
        <w:spacing w:before="5" w:after="0" w:line="274" w:lineRule="exact"/>
        <w:ind w:left="14" w:firstLine="412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D90BD5" w:rsidRPr="002131AA" w:rsidRDefault="00D90BD5" w:rsidP="002131AA">
      <w:pPr>
        <w:pStyle w:val="PlainText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</w:rPr>
        <w:t>Обеспечение безопасности.</w:t>
      </w:r>
    </w:p>
    <w:p w:rsidR="00D90BD5" w:rsidRPr="002131AA" w:rsidRDefault="00D90BD5" w:rsidP="002131AA">
      <w:pPr>
        <w:shd w:val="clear" w:color="auto" w:fill="FFFFFF"/>
        <w:tabs>
          <w:tab w:val="left" w:pos="562"/>
        </w:tabs>
        <w:spacing w:before="5" w:after="0" w:line="274" w:lineRule="exact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У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частники должны иметь личное спасательное снаряжение: спасательный жилет и </w:t>
      </w:r>
      <w:r w:rsidRPr="002131AA">
        <w:rPr>
          <w:rFonts w:ascii="Times New Roman" w:hAnsi="Times New Roman"/>
          <w:color w:val="FF0000"/>
          <w:spacing w:val="-5"/>
          <w:sz w:val="28"/>
          <w:szCs w:val="28"/>
        </w:rPr>
        <w:t>средства личной защиты.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Надувные суда должны быть обеспечены чальными концами, а каркасные - спасательными петлями и надувными ёмкостями.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>Ответственность за безопасность во время проведения фестиваля возлагается на ГСК.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Ответственность за безопасность применяемого личного и группового снаряжения несут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представители команд и сами участники. 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Ответственность за соответствие подготовки участников несут представители команд.</w:t>
      </w:r>
    </w:p>
    <w:p w:rsidR="00D90BD5" w:rsidRPr="002131AA" w:rsidRDefault="00D90BD5" w:rsidP="002131AA">
      <w:pPr>
        <w:shd w:val="clear" w:color="auto" w:fill="FFFFFF"/>
        <w:spacing w:after="0" w:line="274" w:lineRule="exact"/>
        <w:ind w:right="-32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131AA">
        <w:rPr>
          <w:rFonts w:ascii="Times New Roman" w:hAnsi="Times New Roman"/>
          <w:color w:val="000000"/>
          <w:spacing w:val="-6"/>
          <w:sz w:val="28"/>
          <w:szCs w:val="28"/>
        </w:rPr>
        <w:t xml:space="preserve">Ответственность за безопасность участников на дистанции, а также в процессе движения к месту старта и с места финиша, несут </w:t>
      </w:r>
      <w:r w:rsidRPr="002131AA">
        <w:rPr>
          <w:rFonts w:ascii="Times New Roman" w:hAnsi="Times New Roman"/>
          <w:color w:val="000000"/>
          <w:spacing w:val="-5"/>
          <w:sz w:val="28"/>
          <w:szCs w:val="28"/>
        </w:rPr>
        <w:t>представители команд, капитаны судов и сами участники.</w:t>
      </w:r>
    </w:p>
    <w:p w:rsidR="00D90BD5" w:rsidRPr="002131AA" w:rsidRDefault="00D90BD5" w:rsidP="002131AA">
      <w:pPr>
        <w:pStyle w:val="PlainTex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Pr="002131AA" w:rsidRDefault="00D90BD5" w:rsidP="002131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2131AA">
        <w:rPr>
          <w:rFonts w:ascii="Times New Roman" w:hAnsi="Times New Roman"/>
          <w:b/>
          <w:bCs/>
          <w:sz w:val="28"/>
          <w:szCs w:val="28"/>
        </w:rPr>
        <w:t>.  Страхование участников.</w:t>
      </w:r>
    </w:p>
    <w:p w:rsidR="00D90BD5" w:rsidRPr="002131AA" w:rsidRDefault="00D90BD5" w:rsidP="002131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28"/>
          <w:szCs w:val="28"/>
        </w:rPr>
        <w:t>К участию в соревнованиях допускаются спортсмены только при наличии договора (оригинала) о страховании жизни и здоровья от несчастных случаев (вид спорта «Спортивный туризм).</w:t>
      </w:r>
    </w:p>
    <w:p w:rsidR="00D90BD5" w:rsidRPr="002131AA" w:rsidRDefault="00D90BD5" w:rsidP="002131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28"/>
          <w:szCs w:val="28"/>
        </w:rPr>
        <w:t>Участники, не имеющие договора о страховании, к соревнованиям не допускаются.</w:t>
      </w:r>
    </w:p>
    <w:p w:rsidR="00D90BD5" w:rsidRPr="002131AA" w:rsidRDefault="00D90BD5" w:rsidP="002131AA">
      <w:pPr>
        <w:pStyle w:val="PlainTex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Pr="002131AA" w:rsidRDefault="00D90BD5" w:rsidP="002131AA">
      <w:pPr>
        <w:pStyle w:val="PlainText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1AA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2131AA">
        <w:rPr>
          <w:rFonts w:ascii="Times New Roman" w:hAnsi="Times New Roman"/>
          <w:b/>
          <w:bCs/>
          <w:sz w:val="28"/>
          <w:szCs w:val="28"/>
        </w:rPr>
        <w:t>. Заявки на участие.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after="0" w:line="274" w:lineRule="exact"/>
        <w:ind w:left="10" w:right="-3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Предварительные командные заявки на участие представляются в Оргкомитет по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установленной форме в срок до 22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pacing w:val="-5"/>
            <w:sz w:val="28"/>
            <w:szCs w:val="28"/>
          </w:rPr>
          <w:t>2016</w:t>
        </w:r>
        <w:r w:rsidRPr="002131AA">
          <w:rPr>
            <w:rFonts w:ascii="Times New Roman" w:hAnsi="Times New Roman"/>
            <w:bCs/>
            <w:color w:val="000000"/>
            <w:spacing w:val="-5"/>
            <w:sz w:val="28"/>
            <w:szCs w:val="28"/>
          </w:rPr>
          <w:t xml:space="preserve"> г</w:t>
        </w:r>
      </w:smartTag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.,</w:t>
      </w:r>
      <w:r w:rsidRPr="002131AA">
        <w:rPr>
          <w:rFonts w:ascii="Times New Roman" w:hAnsi="Times New Roman"/>
          <w:bCs/>
          <w:color w:val="FF0000"/>
          <w:spacing w:val="-5"/>
          <w:sz w:val="28"/>
          <w:szCs w:val="28"/>
        </w:rPr>
        <w:t xml:space="preserve">  Култаеву А.А., адрес электронной почты:  </w:t>
      </w:r>
      <w:r>
        <w:rPr>
          <w:rFonts w:ascii="Times New Roman" w:hAnsi="Times New Roman"/>
          <w:bCs/>
          <w:color w:val="FF0000"/>
          <w:spacing w:val="-5"/>
          <w:sz w:val="28"/>
          <w:szCs w:val="28"/>
          <w:lang w:val="en-US"/>
        </w:rPr>
        <w:t>kyltaev</w:t>
      </w:r>
      <w:r w:rsidRPr="003C2465">
        <w:rPr>
          <w:rFonts w:ascii="Times New Roman" w:hAnsi="Times New Roman"/>
          <w:bCs/>
          <w:color w:val="FF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color w:val="FF0000"/>
          <w:spacing w:val="-5"/>
          <w:sz w:val="28"/>
          <w:szCs w:val="28"/>
          <w:lang w:val="en-US"/>
        </w:rPr>
        <w:t>aa</w:t>
      </w:r>
      <w:r w:rsidRPr="003C2465">
        <w:rPr>
          <w:rFonts w:ascii="Times New Roman" w:hAnsi="Times New Roman"/>
          <w:bCs/>
          <w:color w:val="FF0000"/>
          <w:spacing w:val="-5"/>
          <w:sz w:val="28"/>
          <w:szCs w:val="28"/>
        </w:rPr>
        <w:t>@</w:t>
      </w:r>
      <w:r>
        <w:rPr>
          <w:rFonts w:ascii="Times New Roman" w:hAnsi="Times New Roman"/>
          <w:bCs/>
          <w:color w:val="FF0000"/>
          <w:spacing w:val="-5"/>
          <w:sz w:val="28"/>
          <w:szCs w:val="28"/>
          <w:lang w:val="en-US"/>
        </w:rPr>
        <w:t>mail</w:t>
      </w:r>
      <w:r w:rsidRPr="003C2465">
        <w:rPr>
          <w:rFonts w:ascii="Times New Roman" w:hAnsi="Times New Roman"/>
          <w:bCs/>
          <w:color w:val="FF0000"/>
          <w:spacing w:val="-5"/>
          <w:sz w:val="28"/>
          <w:szCs w:val="28"/>
        </w:rPr>
        <w:t>.</w:t>
      </w:r>
      <w:r>
        <w:rPr>
          <w:rFonts w:ascii="Times New Roman" w:hAnsi="Times New Roman"/>
          <w:bCs/>
          <w:color w:val="FF0000"/>
          <w:spacing w:val="-5"/>
          <w:sz w:val="28"/>
          <w:szCs w:val="28"/>
          <w:lang w:val="en-US"/>
        </w:rPr>
        <w:t>ru</w:t>
      </w:r>
      <w:r w:rsidRPr="003C2465">
        <w:rPr>
          <w:rFonts w:ascii="Times New Roman" w:hAnsi="Times New Roman"/>
          <w:bCs/>
          <w:color w:val="FF0000"/>
          <w:spacing w:val="-5"/>
          <w:sz w:val="28"/>
          <w:szCs w:val="28"/>
        </w:rPr>
        <w:t xml:space="preserve"> </w:t>
      </w:r>
      <w:r w:rsidRPr="002131AA">
        <w:rPr>
          <w:rFonts w:ascii="Times New Roman" w:hAnsi="Times New Roman"/>
          <w:bCs/>
          <w:color w:val="FF0000"/>
          <w:spacing w:val="-5"/>
          <w:sz w:val="28"/>
          <w:szCs w:val="28"/>
        </w:rPr>
        <w:t>, тел.: 8-917-48-66-227.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after="0" w:line="274" w:lineRule="exact"/>
        <w:ind w:left="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-  заявки от команд с полными данными (ФИО полностью, год рождения, пол, спортивный разряд или звание, паспортные данные, социальный номер, номер пенсионного страхового </w:t>
      </w: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свидетельства, адрес, роспись в умении плавать и знании инструкции по технике безопасности, медицинский допуск), подаются 25 апреля в </w:t>
      </w:r>
      <w:r w:rsidRPr="002131AA">
        <w:rPr>
          <w:rFonts w:ascii="Times New Roman" w:hAnsi="Times New Roman"/>
          <w:bCs/>
          <w:color w:val="000000"/>
          <w:spacing w:val="-5"/>
          <w:sz w:val="28"/>
          <w:szCs w:val="28"/>
        </w:rPr>
        <w:t>ГСК на месте старта. Бланки технических заявок выдаются на месте старта.</w:t>
      </w:r>
    </w:p>
    <w:p w:rsidR="00D90BD5" w:rsidRPr="002131AA" w:rsidRDefault="00D90BD5" w:rsidP="002131AA">
      <w:pPr>
        <w:spacing w:after="0"/>
        <w:ind w:firstLine="36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Организаторы соревнований оставляют за собой право на внесение изменений в Положение данных соревнований.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bCs/>
          <w:color w:val="000000"/>
          <w:sz w:val="24"/>
          <w:szCs w:val="24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color w:val="000000"/>
          <w:sz w:val="28"/>
          <w:szCs w:val="28"/>
        </w:rPr>
      </w:pPr>
      <w:r w:rsidRPr="002131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131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131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131AA">
        <w:rPr>
          <w:rFonts w:ascii="Times New Roman" w:hAnsi="Times New Roman"/>
          <w:b/>
          <w:color w:val="000000"/>
          <w:sz w:val="28"/>
          <w:szCs w:val="28"/>
        </w:rPr>
        <w:t>Настоящее положение является вызовом на фестиваль</w:t>
      </w:r>
      <w:r w:rsidRPr="002131AA">
        <w:rPr>
          <w:rFonts w:ascii="Times New Roman" w:hAnsi="Times New Roman"/>
          <w:color w:val="000000"/>
          <w:sz w:val="28"/>
          <w:szCs w:val="28"/>
        </w:rPr>
        <w:t>.</w:t>
      </w: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ЗАЯВКИ</w:t>
      </w:r>
    </w:p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Default="00D90BD5" w:rsidP="003C24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90BD5" w:rsidRDefault="00D90BD5" w:rsidP="003C24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наименование соревнования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BD5" w:rsidRDefault="00D90BD5" w:rsidP="003C24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г.р. от команды ____________________</w:t>
      </w:r>
    </w:p>
    <w:p w:rsidR="00D90BD5" w:rsidRDefault="00D90BD5" w:rsidP="003C2465">
      <w:pPr>
        <w:jc w:val="center"/>
      </w:pPr>
    </w:p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208"/>
        <w:gridCol w:w="1840"/>
        <w:gridCol w:w="3051"/>
        <w:gridCol w:w="1903"/>
      </w:tblGrid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90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90A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90A">
              <w:rPr>
                <w:rFonts w:ascii="Arial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051" w:type="dxa"/>
          </w:tcPr>
          <w:p w:rsidR="00D90BD5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Домашний адрес</w:t>
            </w:r>
          </w:p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Сот. телефон</w:t>
            </w:r>
          </w:p>
        </w:tc>
        <w:tc>
          <w:tcPr>
            <w:tcW w:w="1903" w:type="dxa"/>
          </w:tcPr>
          <w:p w:rsidR="00D90BD5" w:rsidRDefault="00D90BD5" w:rsidP="00375A8E">
            <w:pPr>
              <w:autoSpaceDE w:val="0"/>
              <w:autoSpaceDN w:val="0"/>
              <w:adjustRightInd w:val="0"/>
              <w:spacing w:line="240" w:lineRule="auto"/>
              <w:ind w:left="-1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Спортивный</w:t>
            </w:r>
          </w:p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Разряд.</w:t>
            </w: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BD5" w:rsidRPr="0024290A" w:rsidTr="00375A8E">
        <w:tc>
          <w:tcPr>
            <w:tcW w:w="569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0BD5" w:rsidRPr="0024290A" w:rsidRDefault="00D90BD5" w:rsidP="00375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Default="00D90BD5" w:rsidP="003C2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D90BD5" w:rsidRDefault="00D90BD5" w:rsidP="003C2465">
      <w:pPr>
        <w:rPr>
          <w:rFonts w:ascii="Times New Roman" w:hAnsi="Times New Roman"/>
          <w:sz w:val="28"/>
          <w:szCs w:val="28"/>
        </w:rPr>
      </w:pPr>
    </w:p>
    <w:p w:rsidR="00D90BD5" w:rsidRDefault="00D90BD5" w:rsidP="003C2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D90BD5" w:rsidRDefault="00D90BD5" w:rsidP="003C2465">
      <w:pPr>
        <w:rPr>
          <w:rFonts w:ascii="Times New Roman" w:hAnsi="Times New Roman"/>
          <w:sz w:val="28"/>
          <w:szCs w:val="28"/>
        </w:rPr>
      </w:pPr>
    </w:p>
    <w:p w:rsidR="00D90BD5" w:rsidRDefault="00D90BD5" w:rsidP="003C2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D90BD5" w:rsidRDefault="00D90BD5" w:rsidP="003C24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BD5" w:rsidRDefault="00D90BD5" w:rsidP="003C2465"/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hd w:val="clear" w:color="auto" w:fill="FFFFFF"/>
        <w:tabs>
          <w:tab w:val="left" w:pos="211"/>
        </w:tabs>
        <w:spacing w:line="274" w:lineRule="exact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0BD5" w:rsidRPr="002131AA" w:rsidRDefault="00D90BD5" w:rsidP="002131AA">
      <w:pPr>
        <w:jc w:val="center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40"/>
          <w:szCs w:val="40"/>
        </w:rPr>
        <w:t>ТЕХНИЧЕСКАЯ ЗАЯВКА</w:t>
      </w:r>
    </w:p>
    <w:p w:rsidR="00D90BD5" w:rsidRPr="002131AA" w:rsidRDefault="00D90BD5" w:rsidP="002131A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28"/>
          <w:szCs w:val="28"/>
        </w:rPr>
        <w:t>Команды___________________________________________</w:t>
      </w:r>
    </w:p>
    <w:p w:rsidR="00D90BD5" w:rsidRPr="002131AA" w:rsidRDefault="00D90BD5" w:rsidP="00213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участие в 34</w:t>
      </w:r>
      <w:r w:rsidRPr="002131AA">
        <w:rPr>
          <w:rFonts w:ascii="Times New Roman" w:hAnsi="Times New Roman"/>
          <w:sz w:val="28"/>
          <w:szCs w:val="28"/>
        </w:rPr>
        <w:t>-ом открытом городском фестивале   по водном</w:t>
      </w:r>
      <w:r>
        <w:rPr>
          <w:rFonts w:ascii="Times New Roman" w:hAnsi="Times New Roman"/>
          <w:sz w:val="28"/>
          <w:szCs w:val="28"/>
        </w:rPr>
        <w:t>у туризму «Весеннее Ралли – 2016</w:t>
      </w:r>
      <w:r w:rsidRPr="002131AA">
        <w:rPr>
          <w:rFonts w:ascii="Times New Roman" w:hAnsi="Times New Roman"/>
          <w:sz w:val="28"/>
          <w:szCs w:val="28"/>
        </w:rPr>
        <w:t>» по реке Белой вокруг г.Уфы</w:t>
      </w:r>
    </w:p>
    <w:p w:rsidR="00D90BD5" w:rsidRPr="002131AA" w:rsidRDefault="00D90BD5" w:rsidP="002131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2016</w:t>
      </w:r>
      <w:bookmarkStart w:id="0" w:name="_GoBack"/>
      <w:bookmarkEnd w:id="0"/>
      <w:r w:rsidRPr="002131A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320"/>
        <w:gridCol w:w="1260"/>
        <w:gridCol w:w="720"/>
        <w:gridCol w:w="1543"/>
      </w:tblGrid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Тип судна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Год рожде-ния</w:t>
            </w: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Примеча-ние</w:t>
            </w: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K-1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  <w:lang w:val="en-US"/>
              </w:rPr>
              <w:t>K-2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К-4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Байдарка</w:t>
            </w:r>
          </w:p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Байдарка мужская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F17978"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Плот, рафт или лодка  6-и местные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90BD5" w:rsidRPr="002C4705" w:rsidRDefault="00D90BD5" w:rsidP="0021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BD5" w:rsidRPr="002C4705" w:rsidTr="002131AA">
        <w:trPr>
          <w:trHeight w:val="1979"/>
        </w:trPr>
        <w:tc>
          <w:tcPr>
            <w:tcW w:w="1728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705">
              <w:rPr>
                <w:rFonts w:ascii="Times New Roman" w:hAnsi="Times New Roman"/>
                <w:sz w:val="28"/>
                <w:szCs w:val="28"/>
              </w:rPr>
              <w:t>Личники</w:t>
            </w:r>
          </w:p>
        </w:tc>
        <w:tc>
          <w:tcPr>
            <w:tcW w:w="4320" w:type="dxa"/>
          </w:tcPr>
          <w:p w:rsidR="00D90BD5" w:rsidRPr="002C4705" w:rsidRDefault="00D90BD5" w:rsidP="002131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D90BD5" w:rsidRPr="002C4705" w:rsidRDefault="00D90BD5" w:rsidP="002131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90BD5" w:rsidRPr="002131AA" w:rsidRDefault="00D90BD5" w:rsidP="002131AA">
      <w:pPr>
        <w:rPr>
          <w:rFonts w:ascii="Times New Roman" w:hAnsi="Times New Roman"/>
          <w:sz w:val="28"/>
          <w:szCs w:val="28"/>
        </w:rPr>
      </w:pPr>
    </w:p>
    <w:p w:rsidR="00D90BD5" w:rsidRPr="002131AA" w:rsidRDefault="00D90BD5" w:rsidP="002131AA">
      <w:pPr>
        <w:spacing w:after="0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28"/>
          <w:szCs w:val="28"/>
        </w:rPr>
        <w:t>Ответственный за безопасность</w:t>
      </w:r>
    </w:p>
    <w:p w:rsidR="00D90BD5" w:rsidRPr="002131AA" w:rsidRDefault="00D90BD5" w:rsidP="002131AA">
      <w:pPr>
        <w:spacing w:after="0"/>
        <w:rPr>
          <w:rFonts w:ascii="Times New Roman" w:hAnsi="Times New Roman"/>
          <w:sz w:val="28"/>
          <w:szCs w:val="28"/>
        </w:rPr>
      </w:pPr>
      <w:r w:rsidRPr="002131AA">
        <w:rPr>
          <w:rFonts w:ascii="Times New Roman" w:hAnsi="Times New Roman"/>
          <w:sz w:val="28"/>
          <w:szCs w:val="28"/>
        </w:rPr>
        <w:t>Представитель   команды:_________________(__________________________)</w:t>
      </w:r>
    </w:p>
    <w:p w:rsidR="00D90BD5" w:rsidRPr="002131AA" w:rsidRDefault="00D90BD5" w:rsidP="002131AA">
      <w:pPr>
        <w:spacing w:after="0"/>
        <w:rPr>
          <w:rFonts w:ascii="Times New Roman" w:hAnsi="Times New Roman"/>
          <w:sz w:val="16"/>
          <w:szCs w:val="16"/>
        </w:rPr>
      </w:pPr>
      <w:r w:rsidRPr="002131AA">
        <w:rPr>
          <w:rFonts w:ascii="Times New Roman" w:hAnsi="Times New Roman"/>
          <w:sz w:val="12"/>
          <w:szCs w:val="12"/>
        </w:rPr>
        <w:tab/>
      </w:r>
      <w:r w:rsidRPr="002131AA">
        <w:rPr>
          <w:rFonts w:ascii="Times New Roman" w:hAnsi="Times New Roman"/>
          <w:sz w:val="12"/>
          <w:szCs w:val="12"/>
        </w:rPr>
        <w:tab/>
      </w:r>
      <w:r w:rsidRPr="002131AA">
        <w:rPr>
          <w:rFonts w:ascii="Times New Roman" w:hAnsi="Times New Roman"/>
          <w:sz w:val="12"/>
          <w:szCs w:val="12"/>
        </w:rPr>
        <w:tab/>
      </w:r>
      <w:r w:rsidRPr="002131AA">
        <w:rPr>
          <w:rFonts w:ascii="Times New Roman" w:hAnsi="Times New Roman"/>
          <w:sz w:val="12"/>
          <w:szCs w:val="12"/>
        </w:rPr>
        <w:tab/>
      </w:r>
      <w:r w:rsidRPr="002131AA">
        <w:rPr>
          <w:rFonts w:ascii="Times New Roman" w:hAnsi="Times New Roman"/>
          <w:sz w:val="12"/>
          <w:szCs w:val="12"/>
        </w:rPr>
        <w:tab/>
      </w:r>
      <w:r w:rsidRPr="002131AA">
        <w:rPr>
          <w:rFonts w:ascii="Times New Roman" w:hAnsi="Times New Roman"/>
          <w:sz w:val="16"/>
          <w:szCs w:val="16"/>
        </w:rPr>
        <w:t>подпись</w:t>
      </w:r>
      <w:r w:rsidRPr="002131AA">
        <w:rPr>
          <w:rFonts w:ascii="Times New Roman" w:hAnsi="Times New Roman"/>
          <w:sz w:val="16"/>
          <w:szCs w:val="16"/>
        </w:rPr>
        <w:tab/>
      </w:r>
      <w:r w:rsidRPr="002131AA">
        <w:rPr>
          <w:rFonts w:ascii="Times New Roman" w:hAnsi="Times New Roman"/>
          <w:sz w:val="16"/>
          <w:szCs w:val="16"/>
        </w:rPr>
        <w:tab/>
      </w:r>
      <w:r w:rsidRPr="002131AA">
        <w:rPr>
          <w:rFonts w:ascii="Times New Roman" w:hAnsi="Times New Roman"/>
          <w:sz w:val="16"/>
          <w:szCs w:val="16"/>
        </w:rPr>
        <w:tab/>
      </w:r>
      <w:r w:rsidRPr="002131AA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D90BD5" w:rsidRPr="00C1599A" w:rsidRDefault="00D90BD5" w:rsidP="00C1599A">
      <w:pPr>
        <w:shd w:val="clear" w:color="auto" w:fill="FFFFFF"/>
        <w:tabs>
          <w:tab w:val="left" w:pos="211"/>
        </w:tabs>
        <w:spacing w:after="0" w:line="274" w:lineRule="exact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сот. представителя</w:t>
      </w:r>
    </w:p>
    <w:sectPr w:rsidR="00D90BD5" w:rsidRPr="00C1599A" w:rsidSect="002131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062EE"/>
    <w:lvl w:ilvl="0">
      <w:numFmt w:val="bullet"/>
      <w:lvlText w:val="*"/>
      <w:lvlJc w:val="left"/>
    </w:lvl>
  </w:abstractNum>
  <w:abstractNum w:abstractNumId="1">
    <w:nsid w:val="15DD624B"/>
    <w:multiLevelType w:val="hybridMultilevel"/>
    <w:tmpl w:val="43709A42"/>
    <w:lvl w:ilvl="0" w:tplc="625020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150D69"/>
    <w:multiLevelType w:val="hybridMultilevel"/>
    <w:tmpl w:val="6BBC7A1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4D836769"/>
    <w:multiLevelType w:val="hybridMultilevel"/>
    <w:tmpl w:val="DC1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7129B"/>
    <w:multiLevelType w:val="hybridMultilevel"/>
    <w:tmpl w:val="9EC0C21E"/>
    <w:lvl w:ilvl="0" w:tplc="FD264C4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5D4320C1"/>
    <w:multiLevelType w:val="hybridMultilevel"/>
    <w:tmpl w:val="E6F4BF44"/>
    <w:lvl w:ilvl="0" w:tplc="3DEA954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010723"/>
    <w:multiLevelType w:val="hybridMultilevel"/>
    <w:tmpl w:val="6CCC3254"/>
    <w:lvl w:ilvl="0" w:tplc="B20050FC">
      <w:start w:val="6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FB1"/>
    <w:rsid w:val="00083335"/>
    <w:rsid w:val="002131AA"/>
    <w:rsid w:val="0024290A"/>
    <w:rsid w:val="00267BED"/>
    <w:rsid w:val="002B3AD1"/>
    <w:rsid w:val="002C4705"/>
    <w:rsid w:val="00330FB1"/>
    <w:rsid w:val="00375A8E"/>
    <w:rsid w:val="003C2465"/>
    <w:rsid w:val="00411832"/>
    <w:rsid w:val="005E0D03"/>
    <w:rsid w:val="006A42B4"/>
    <w:rsid w:val="007E233F"/>
    <w:rsid w:val="009029AC"/>
    <w:rsid w:val="00923FB2"/>
    <w:rsid w:val="00957D05"/>
    <w:rsid w:val="00A56BC3"/>
    <w:rsid w:val="00AC511B"/>
    <w:rsid w:val="00BC1D83"/>
    <w:rsid w:val="00C1599A"/>
    <w:rsid w:val="00C574B7"/>
    <w:rsid w:val="00D90BD5"/>
    <w:rsid w:val="00DC4EB6"/>
    <w:rsid w:val="00E25A44"/>
    <w:rsid w:val="00E30753"/>
    <w:rsid w:val="00E675DE"/>
    <w:rsid w:val="00F15715"/>
    <w:rsid w:val="00F17978"/>
    <w:rsid w:val="00F8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1A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2131A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2131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E0D0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uiPriority w:val="99"/>
    <w:semiHidden/>
    <w:rsid w:val="002131A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7</Pages>
  <Words>1306</Words>
  <Characters>7448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11</cp:revision>
  <dcterms:created xsi:type="dcterms:W3CDTF">2015-03-16T07:35:00Z</dcterms:created>
  <dcterms:modified xsi:type="dcterms:W3CDTF">2016-03-14T11:28:00Z</dcterms:modified>
</cp:coreProperties>
</file>